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0E59" w14:textId="77777777" w:rsidR="00897696" w:rsidRDefault="00897696" w:rsidP="00897696">
      <w:r>
        <w:t>KNJIŽNICA I ČITAONICA VOJNIĆ</w:t>
      </w:r>
    </w:p>
    <w:p w14:paraId="1F902953" w14:textId="77777777" w:rsidR="00897696" w:rsidRDefault="00897696" w:rsidP="00897696">
      <w:r>
        <w:t>ANDRIJE HEBRANGA 2</w:t>
      </w:r>
    </w:p>
    <w:p w14:paraId="788E2972" w14:textId="77777777" w:rsidR="00897696" w:rsidRDefault="00897696" w:rsidP="00897696">
      <w:r>
        <w:t>47220 VOJNIĆ</w:t>
      </w:r>
      <w:r>
        <w:tab/>
      </w:r>
      <w:r>
        <w:tab/>
      </w:r>
    </w:p>
    <w:p w14:paraId="00D8E185" w14:textId="77777777" w:rsidR="001B7FE2" w:rsidRDefault="001B7FE2">
      <w:r>
        <w:tab/>
      </w:r>
      <w:r>
        <w:tab/>
      </w:r>
    </w:p>
    <w:p w14:paraId="6EA9162E" w14:textId="243DFC0D" w:rsidR="00AE1CFF" w:rsidRDefault="009054E1" w:rsidP="00AE1CFF">
      <w:r>
        <w:t xml:space="preserve">Vojnić, </w:t>
      </w:r>
      <w:r w:rsidR="00286B0B" w:rsidRPr="00286B0B">
        <w:t>08.07.2022.</w:t>
      </w:r>
    </w:p>
    <w:p w14:paraId="74F5678E" w14:textId="77777777" w:rsidR="001B7FE2" w:rsidRDefault="001B7FE2"/>
    <w:p w14:paraId="0592A844" w14:textId="77777777" w:rsidR="001B7933" w:rsidRDefault="001B7933"/>
    <w:p w14:paraId="664DE356" w14:textId="77777777" w:rsidR="00912798" w:rsidRDefault="00912798"/>
    <w:p w14:paraId="551741A4" w14:textId="77777777" w:rsidR="009054E1" w:rsidRDefault="009054E1"/>
    <w:p w14:paraId="783E23E4" w14:textId="77777777" w:rsidR="009054E1" w:rsidRDefault="009054E1" w:rsidP="00FA243C">
      <w:pPr>
        <w:jc w:val="center"/>
      </w:pPr>
      <w:r>
        <w:t>BILJEŠKE UZ OBRAZAC PR-RAS</w:t>
      </w:r>
    </w:p>
    <w:p w14:paraId="02F3D094" w14:textId="77777777" w:rsidR="009054E1" w:rsidRDefault="009054E1" w:rsidP="00FA243C">
      <w:pPr>
        <w:jc w:val="center"/>
      </w:pPr>
      <w:r>
        <w:t>IZVJEŠTAJ O PRIHODIMA I RASHODIMA, PRIMICIMA I IZDACIMA</w:t>
      </w:r>
    </w:p>
    <w:p w14:paraId="27CA50A5" w14:textId="798651C6" w:rsidR="00AE1CFF" w:rsidRDefault="009054E1" w:rsidP="00AE1CFF">
      <w:pPr>
        <w:jc w:val="center"/>
      </w:pPr>
      <w:r>
        <w:t xml:space="preserve">ZA RAZDOBLJE OD </w:t>
      </w:r>
      <w:r w:rsidR="00AE1CFF">
        <w:t>01.01.202</w:t>
      </w:r>
      <w:r w:rsidR="0006040F">
        <w:t>2</w:t>
      </w:r>
      <w:r w:rsidR="00AE1CFF">
        <w:t>. – 30.06.2022. GODINE</w:t>
      </w:r>
    </w:p>
    <w:p w14:paraId="178483F0" w14:textId="77777777" w:rsidR="00AE1CFF" w:rsidRDefault="00AE1CFF" w:rsidP="00AE1CFF"/>
    <w:p w14:paraId="7636D14B" w14:textId="77777777" w:rsidR="001B7933" w:rsidRDefault="001B7933"/>
    <w:p w14:paraId="300822F5" w14:textId="77777777" w:rsidR="00912798" w:rsidRDefault="00912798"/>
    <w:p w14:paraId="4331DC75" w14:textId="77777777" w:rsidR="009054E1" w:rsidRDefault="009054E1">
      <w:pPr>
        <w:rPr>
          <w:u w:val="single"/>
        </w:rPr>
      </w:pPr>
      <w:r w:rsidRPr="009054E1">
        <w:rPr>
          <w:b/>
          <w:u w:val="single"/>
        </w:rPr>
        <w:t>Bilješka br. 1</w:t>
      </w:r>
      <w:r w:rsidRPr="009054E1">
        <w:rPr>
          <w:u w:val="single"/>
        </w:rPr>
        <w:t xml:space="preserve"> </w:t>
      </w:r>
    </w:p>
    <w:p w14:paraId="6AE34AF8" w14:textId="77777777" w:rsidR="009054E1" w:rsidRDefault="009054E1">
      <w:pPr>
        <w:rPr>
          <w:u w:val="single"/>
        </w:rPr>
      </w:pPr>
    </w:p>
    <w:p w14:paraId="2CBFFD76" w14:textId="052A015A" w:rsidR="009054E1" w:rsidRDefault="00536D63" w:rsidP="00E65E94">
      <w:pPr>
        <w:jc w:val="both"/>
      </w:pPr>
      <w:r>
        <w:t xml:space="preserve">Knjižnica i čitaonica </w:t>
      </w:r>
      <w:r w:rsidR="009054E1" w:rsidRPr="009054E1">
        <w:t xml:space="preserve">Vojnić je za razdoblje od </w:t>
      </w:r>
      <w:r w:rsidR="00AE1CFF" w:rsidRPr="009054E1">
        <w:t>01.01.20</w:t>
      </w:r>
      <w:r w:rsidR="00AE1CFF">
        <w:t>22</w:t>
      </w:r>
      <w:r w:rsidR="00AE1CFF" w:rsidRPr="009054E1">
        <w:t xml:space="preserve">. do </w:t>
      </w:r>
      <w:r w:rsidR="00AE1CFF">
        <w:t>30</w:t>
      </w:r>
      <w:r w:rsidR="00AE1CFF" w:rsidRPr="009054E1">
        <w:t>.</w:t>
      </w:r>
      <w:r w:rsidR="00AE1CFF">
        <w:t>06</w:t>
      </w:r>
      <w:r w:rsidR="00AE1CFF" w:rsidRPr="009054E1">
        <w:t>.20</w:t>
      </w:r>
      <w:r w:rsidR="00AE1CFF">
        <w:t>22</w:t>
      </w:r>
      <w:r w:rsidR="009054E1" w:rsidRPr="009054E1">
        <w:t>. godine ostvari</w:t>
      </w:r>
      <w:r>
        <w:t>la</w:t>
      </w:r>
      <w:r w:rsidR="009054E1" w:rsidRPr="009054E1">
        <w:t xml:space="preserve"> ukupne </w:t>
      </w:r>
      <w:r w:rsidR="008309BA">
        <w:t xml:space="preserve">prihode poslovanja </w:t>
      </w:r>
      <w:r w:rsidR="00475395">
        <w:t>(Šifra 6)</w:t>
      </w:r>
      <w:r w:rsidR="009054E1">
        <w:t xml:space="preserve"> u iznosu od </w:t>
      </w:r>
      <w:r w:rsidR="00475395">
        <w:t>315.79</w:t>
      </w:r>
      <w:r w:rsidR="005A7231">
        <w:t>0</w:t>
      </w:r>
      <w:r w:rsidR="00475395">
        <w:t>,09</w:t>
      </w:r>
      <w:r w:rsidR="00BF53C9">
        <w:t xml:space="preserve"> kn</w:t>
      </w:r>
      <w:r w:rsidR="005E0C58">
        <w:t xml:space="preserve"> koji su za 28,5% veći u odnosu na 2021. godinu</w:t>
      </w:r>
      <w:r w:rsidR="009054E1">
        <w:t xml:space="preserve">. </w:t>
      </w:r>
      <w:r w:rsidR="00B73ABA">
        <w:t>Ukupni rashodi</w:t>
      </w:r>
      <w:r w:rsidR="009054E1">
        <w:t xml:space="preserve"> ostvareni su </w:t>
      </w:r>
      <w:r w:rsidR="00C0441C">
        <w:t>(Šifra 3)</w:t>
      </w:r>
      <w:r w:rsidR="009054E1">
        <w:t xml:space="preserve"> u iznosu od </w:t>
      </w:r>
      <w:r w:rsidR="005E0C58">
        <w:t>215.597,89</w:t>
      </w:r>
      <w:r w:rsidR="009054E1">
        <w:t xml:space="preserve"> kn</w:t>
      </w:r>
      <w:r w:rsidR="002A41E6">
        <w:t xml:space="preserve"> ili 14,3 % viši nego u 2021. godini</w:t>
      </w:r>
      <w:r w:rsidR="00BF53C9">
        <w:t xml:space="preserve">. </w:t>
      </w:r>
    </w:p>
    <w:p w14:paraId="5C6B6AF6" w14:textId="77777777" w:rsidR="00B73ABA" w:rsidRDefault="00B73ABA" w:rsidP="009054E1">
      <w:pPr>
        <w:rPr>
          <w:b/>
          <w:u w:val="single"/>
        </w:rPr>
      </w:pPr>
    </w:p>
    <w:p w14:paraId="1FF34A11" w14:textId="77777777" w:rsidR="009054E1" w:rsidRDefault="009054E1" w:rsidP="009054E1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>
        <w:rPr>
          <w:b/>
          <w:u w:val="single"/>
        </w:rPr>
        <w:t>2</w:t>
      </w:r>
    </w:p>
    <w:p w14:paraId="536D3AD4" w14:textId="77777777" w:rsidR="009054E1" w:rsidRDefault="009054E1" w:rsidP="009054E1">
      <w:pPr>
        <w:rPr>
          <w:b/>
          <w:u w:val="single"/>
        </w:rPr>
      </w:pPr>
    </w:p>
    <w:p w14:paraId="2076A9E3" w14:textId="2640A4BA" w:rsidR="00DD0CE4" w:rsidRPr="007B56B6" w:rsidRDefault="009054E1" w:rsidP="00E65E94">
      <w:pPr>
        <w:jc w:val="both"/>
      </w:pPr>
      <w:r w:rsidRPr="007B56B6">
        <w:t xml:space="preserve">Od ukupno ostvarenih prihoda </w:t>
      </w:r>
      <w:r w:rsidR="00C117AD" w:rsidRPr="007B56B6">
        <w:t xml:space="preserve">Knjižnica i čitaonica </w:t>
      </w:r>
      <w:r w:rsidRPr="007B56B6">
        <w:t xml:space="preserve">Vojnić </w:t>
      </w:r>
      <w:r w:rsidR="00DD0CE4" w:rsidRPr="007B56B6">
        <w:t xml:space="preserve">u iznosu od </w:t>
      </w:r>
      <w:r w:rsidR="00B512F5">
        <w:t>315.79</w:t>
      </w:r>
      <w:r w:rsidR="005A7231">
        <w:t>0</w:t>
      </w:r>
      <w:r w:rsidR="00B512F5">
        <w:t xml:space="preserve">,09 </w:t>
      </w:r>
      <w:r w:rsidR="008309BA" w:rsidRPr="007B56B6">
        <w:t>kn ostvareni su od</w:t>
      </w:r>
      <w:r w:rsidR="00DD0CE4" w:rsidRPr="007B56B6">
        <w:t>:</w:t>
      </w:r>
    </w:p>
    <w:p w14:paraId="03603F43" w14:textId="77777777" w:rsidR="00DD0CE4" w:rsidRPr="007B56B6" w:rsidRDefault="00DD0CE4" w:rsidP="009054E1"/>
    <w:p w14:paraId="1E679FFE" w14:textId="78911278" w:rsidR="00DD0CE4" w:rsidRPr="007B56B6" w:rsidRDefault="00B512F5" w:rsidP="00E65E94">
      <w:pPr>
        <w:tabs>
          <w:tab w:val="right" w:pos="9000"/>
        </w:tabs>
      </w:pPr>
      <w:r>
        <w:t xml:space="preserve">(Šifra 6331) </w:t>
      </w:r>
      <w:r w:rsidR="00DD0CE4" w:rsidRPr="007B56B6">
        <w:t xml:space="preserve"> </w:t>
      </w:r>
      <w:r w:rsidR="002D490E" w:rsidRPr="007B56B6">
        <w:t>Tekuće</w:t>
      </w:r>
      <w:r w:rsidR="00DD0CE4" w:rsidRPr="007B56B6">
        <w:t xml:space="preserve"> pomoći </w:t>
      </w:r>
      <w:r>
        <w:t>proračunu iz drugih proračuna</w:t>
      </w:r>
      <w:r w:rsidR="00DD0CE4" w:rsidRPr="007B56B6">
        <w:tab/>
      </w:r>
      <w:r w:rsidR="000548FC" w:rsidRPr="007B56B6">
        <w:t xml:space="preserve">           </w:t>
      </w:r>
      <w:r w:rsidR="002D490E" w:rsidRPr="007B56B6">
        <w:t xml:space="preserve"> </w:t>
      </w:r>
      <w:r w:rsidR="00AA1D6E">
        <w:t>23.200,00</w:t>
      </w:r>
      <w:r w:rsidR="00DD0CE4" w:rsidRPr="007B56B6">
        <w:t xml:space="preserve"> kn</w:t>
      </w:r>
    </w:p>
    <w:p w14:paraId="0871A506" w14:textId="45CB80EF" w:rsidR="002D490E" w:rsidRPr="007B56B6" w:rsidRDefault="00AA1D6E" w:rsidP="00E65E94">
      <w:pPr>
        <w:tabs>
          <w:tab w:val="right" w:pos="9000"/>
        </w:tabs>
      </w:pPr>
      <w:r>
        <w:t xml:space="preserve">(Šifra 6332) </w:t>
      </w:r>
      <w:r w:rsidRPr="007B56B6">
        <w:t xml:space="preserve"> </w:t>
      </w:r>
      <w:r w:rsidR="002D490E" w:rsidRPr="007B56B6">
        <w:t>Kapitalne</w:t>
      </w:r>
      <w:r w:rsidR="00E65E94" w:rsidRPr="007B56B6">
        <w:t xml:space="preserve"> pomoći iz državnog proračuna </w:t>
      </w:r>
      <w:r w:rsidR="002D490E" w:rsidRPr="007B56B6">
        <w:tab/>
        <w:t xml:space="preserve">            </w:t>
      </w:r>
      <w:r>
        <w:t>3</w:t>
      </w:r>
      <w:r w:rsidR="00C0441C">
        <w:t>3</w:t>
      </w:r>
      <w:r w:rsidR="002D490E" w:rsidRPr="007B56B6">
        <w:t>.</w:t>
      </w:r>
      <w:r>
        <w:t>999,85</w:t>
      </w:r>
      <w:r w:rsidR="002D490E" w:rsidRPr="007B56B6">
        <w:t xml:space="preserve"> kn</w:t>
      </w:r>
    </w:p>
    <w:p w14:paraId="0ADD1C5E" w14:textId="241024FB" w:rsidR="00A139CD" w:rsidRDefault="00AA1D6E" w:rsidP="00E65E94">
      <w:pPr>
        <w:tabs>
          <w:tab w:val="right" w:pos="9000"/>
        </w:tabs>
      </w:pPr>
      <w:r>
        <w:t>(Šifra 6</w:t>
      </w:r>
      <w:r w:rsidR="00A139CD">
        <w:t>6</w:t>
      </w:r>
      <w:r>
        <w:t>1</w:t>
      </w:r>
      <w:r w:rsidR="00A139CD">
        <w:t>4</w:t>
      </w:r>
      <w:r>
        <w:t xml:space="preserve">) </w:t>
      </w:r>
      <w:r w:rsidRPr="007B56B6">
        <w:t xml:space="preserve"> </w:t>
      </w:r>
      <w:r w:rsidR="00DD0CE4" w:rsidRPr="007B56B6">
        <w:t>Prihodi od pruženih usluga</w:t>
      </w:r>
      <w:r w:rsidR="00A139CD">
        <w:tab/>
        <w:t>6.332,80</w:t>
      </w:r>
      <w:r w:rsidR="00A139CD" w:rsidRPr="007B56B6">
        <w:t xml:space="preserve"> kn</w:t>
      </w:r>
    </w:p>
    <w:p w14:paraId="0AD4912E" w14:textId="25EB2C02" w:rsidR="009054E1" w:rsidRPr="007B56B6" w:rsidRDefault="00A139CD" w:rsidP="00E65E94">
      <w:pPr>
        <w:tabs>
          <w:tab w:val="right" w:pos="9000"/>
        </w:tabs>
      </w:pPr>
      <w:r>
        <w:t xml:space="preserve">(Šifra 6631) </w:t>
      </w:r>
      <w:r w:rsidRPr="007B56B6">
        <w:t xml:space="preserve"> Tekuća do</w:t>
      </w:r>
      <w:r>
        <w:t>n</w:t>
      </w:r>
      <w:r w:rsidRPr="007B56B6">
        <w:t>acija</w:t>
      </w:r>
      <w:r w:rsidR="00DD0CE4" w:rsidRPr="007B56B6">
        <w:tab/>
      </w:r>
      <w:r w:rsidR="00E65E94" w:rsidRPr="007B56B6">
        <w:t xml:space="preserve"> </w:t>
      </w:r>
      <w:r>
        <w:t>4.000,00</w:t>
      </w:r>
      <w:r w:rsidR="00DD0CE4" w:rsidRPr="007B56B6">
        <w:t xml:space="preserve"> kn</w:t>
      </w:r>
      <w:r w:rsidR="009054E1" w:rsidRPr="007B56B6">
        <w:t xml:space="preserve"> </w:t>
      </w:r>
    </w:p>
    <w:p w14:paraId="17D23574" w14:textId="4DA8EAF1" w:rsidR="00DD0CE4" w:rsidRPr="007B56B6" w:rsidRDefault="00D5125F" w:rsidP="00E65E94">
      <w:pPr>
        <w:tabs>
          <w:tab w:val="right" w:pos="9000"/>
        </w:tabs>
      </w:pPr>
      <w:r>
        <w:t xml:space="preserve">(Šifra 6711) </w:t>
      </w:r>
      <w:r w:rsidR="00240B8F">
        <w:t>Prihodi iz nadležnog proračuna za financiranje rashoda poslovanja</w:t>
      </w:r>
      <w:r w:rsidR="00DD0CE4" w:rsidRPr="007B56B6">
        <w:t xml:space="preserve"> </w:t>
      </w:r>
      <w:r>
        <w:t>2</w:t>
      </w:r>
      <w:r w:rsidR="00036AEE">
        <w:t>17</w:t>
      </w:r>
      <w:r>
        <w:t>.</w:t>
      </w:r>
      <w:r w:rsidR="00036AEE">
        <w:t>2</w:t>
      </w:r>
      <w:r>
        <w:t>7</w:t>
      </w:r>
      <w:r w:rsidR="00036AEE">
        <w:t>6</w:t>
      </w:r>
      <w:r>
        <w:t>,</w:t>
      </w:r>
      <w:r w:rsidR="00036AEE">
        <w:t>82</w:t>
      </w:r>
      <w:r w:rsidR="00DD0CE4" w:rsidRPr="007B56B6">
        <w:t xml:space="preserve"> kn </w:t>
      </w:r>
    </w:p>
    <w:p w14:paraId="76596F44" w14:textId="43D95AE9" w:rsidR="00E65E94" w:rsidRPr="007B56B6" w:rsidRDefault="00240B8F" w:rsidP="00E65E94">
      <w:pPr>
        <w:tabs>
          <w:tab w:val="right" w:pos="9000"/>
        </w:tabs>
      </w:pPr>
      <w:r>
        <w:t xml:space="preserve">(Šifra 6712) </w:t>
      </w:r>
      <w:r w:rsidRPr="007B56B6">
        <w:t xml:space="preserve"> </w:t>
      </w:r>
      <w:r w:rsidR="00D43DF4">
        <w:t xml:space="preserve"> </w:t>
      </w:r>
      <w:r w:rsidR="00F00DD6" w:rsidRPr="007B56B6">
        <w:t>Prihodi za financiranje r</w:t>
      </w:r>
      <w:r w:rsidR="00F76D3D" w:rsidRPr="007B56B6">
        <w:t>a</w:t>
      </w:r>
      <w:r w:rsidR="00F00DD6" w:rsidRPr="007B56B6">
        <w:t xml:space="preserve">shoda za nabavu nefinancijske imovine iz </w:t>
      </w:r>
    </w:p>
    <w:p w14:paraId="600E7285" w14:textId="5C9FE086" w:rsidR="00E65E94" w:rsidRDefault="00E65E94" w:rsidP="00E65E94">
      <w:pPr>
        <w:tabs>
          <w:tab w:val="right" w:pos="9000"/>
        </w:tabs>
      </w:pPr>
      <w:r w:rsidRPr="007B56B6">
        <w:t xml:space="preserve">      </w:t>
      </w:r>
      <w:r w:rsidR="00F00DD6" w:rsidRPr="007B56B6">
        <w:t xml:space="preserve">  proračuna Općine Vojnić </w:t>
      </w:r>
      <w:r w:rsidRPr="007B56B6">
        <w:tab/>
      </w:r>
      <w:r w:rsidR="00036AEE">
        <w:t>30</w:t>
      </w:r>
      <w:r w:rsidR="00240B8F">
        <w:t>.</w:t>
      </w:r>
      <w:r w:rsidR="00036AEE">
        <w:t>980</w:t>
      </w:r>
      <w:r w:rsidR="00240B8F">
        <w:t>,</w:t>
      </w:r>
      <w:r w:rsidR="00036AEE">
        <w:t>62</w:t>
      </w:r>
      <w:r w:rsidRPr="007B56B6">
        <w:t xml:space="preserve"> kn</w:t>
      </w:r>
    </w:p>
    <w:p w14:paraId="254C4B09" w14:textId="77777777" w:rsidR="00DD0CE4" w:rsidRDefault="00DD0CE4" w:rsidP="009054E1"/>
    <w:p w14:paraId="7AE74F43" w14:textId="77777777" w:rsidR="00DD0CE4" w:rsidRDefault="00DD0CE4" w:rsidP="00DD0CE4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>
        <w:rPr>
          <w:b/>
          <w:u w:val="single"/>
        </w:rPr>
        <w:t xml:space="preserve">3      </w:t>
      </w:r>
    </w:p>
    <w:p w14:paraId="16D8C9FC" w14:textId="77777777" w:rsidR="00DD0CE4" w:rsidRDefault="00DD0CE4" w:rsidP="00DD0CE4">
      <w:pPr>
        <w:rPr>
          <w:b/>
          <w:u w:val="single"/>
        </w:rPr>
      </w:pPr>
    </w:p>
    <w:p w14:paraId="15C979C7" w14:textId="4A430FED" w:rsidR="00DD0CE4" w:rsidRPr="00987A32" w:rsidRDefault="00DD0CE4" w:rsidP="00DD0CE4">
      <w:r w:rsidRPr="00987A32">
        <w:t xml:space="preserve">Ukupni rashodi poslovanja  </w:t>
      </w:r>
      <w:r w:rsidR="00B9428F">
        <w:t>(Šifra 3)</w:t>
      </w:r>
      <w:r w:rsidRPr="00987A32">
        <w:t xml:space="preserve"> ostvareni su u iznosu od </w:t>
      </w:r>
      <w:r w:rsidR="00B9428F">
        <w:t>215.597,89</w:t>
      </w:r>
      <w:r w:rsidR="000860B8" w:rsidRPr="00987A32">
        <w:t xml:space="preserve"> </w:t>
      </w:r>
      <w:r w:rsidRPr="00987A32">
        <w:t>kn</w:t>
      </w:r>
      <w:r w:rsidR="00BF53C9" w:rsidRPr="00987A32">
        <w:t>:</w:t>
      </w:r>
      <w:r w:rsidRPr="00987A32">
        <w:t xml:space="preserve"> </w:t>
      </w:r>
    </w:p>
    <w:p w14:paraId="6D5187BB" w14:textId="77777777" w:rsidR="00BF53C9" w:rsidRPr="00987A32" w:rsidRDefault="00BF53C9" w:rsidP="00DD0CE4"/>
    <w:p w14:paraId="6BD0F2DD" w14:textId="1105F37F" w:rsidR="00DD0CE4" w:rsidRPr="00987A32" w:rsidRDefault="00B9428F" w:rsidP="00DD0CE4">
      <w:r>
        <w:t xml:space="preserve">(Šifra 31) </w:t>
      </w:r>
      <w:r w:rsidRPr="007B56B6">
        <w:t xml:space="preserve"> </w:t>
      </w:r>
      <w:r w:rsidR="00F00DD6" w:rsidRPr="00987A32">
        <w:t>R</w:t>
      </w:r>
      <w:r w:rsidR="00DD0CE4" w:rsidRPr="00987A32">
        <w:t xml:space="preserve">ashodi za zaposlene </w:t>
      </w:r>
      <w:r w:rsidR="00E65E94" w:rsidRPr="00987A32">
        <w:tab/>
      </w:r>
      <w:r w:rsidR="00E65E94" w:rsidRPr="00987A32">
        <w:tab/>
      </w:r>
      <w:r w:rsidR="00E65E94" w:rsidRPr="00987A32">
        <w:tab/>
      </w:r>
      <w:r w:rsidR="00AE3E16" w:rsidRPr="00987A32">
        <w:t xml:space="preserve">  </w:t>
      </w:r>
      <w:r w:rsidR="00490811">
        <w:t>151.789,24</w:t>
      </w:r>
      <w:r w:rsidR="00DD0CE4" w:rsidRPr="00987A32">
        <w:t xml:space="preserve"> kn</w:t>
      </w:r>
    </w:p>
    <w:p w14:paraId="4A01F1B5" w14:textId="38058A7A" w:rsidR="00DD0CE4" w:rsidRPr="00987A32" w:rsidRDefault="00490811" w:rsidP="00DD0CE4">
      <w:r>
        <w:t xml:space="preserve">(Šifra 32) </w:t>
      </w:r>
      <w:r w:rsidRPr="007B56B6">
        <w:t xml:space="preserve"> </w:t>
      </w:r>
      <w:r w:rsidR="00E65E94" w:rsidRPr="00987A32">
        <w:t xml:space="preserve">Materijalni rashodi </w:t>
      </w:r>
      <w:r w:rsidR="00E65E94" w:rsidRPr="00987A32">
        <w:tab/>
      </w:r>
      <w:r w:rsidR="00E65E94" w:rsidRPr="00987A32">
        <w:tab/>
      </w:r>
      <w:r w:rsidR="00E65E94" w:rsidRPr="00987A32">
        <w:tab/>
      </w:r>
      <w:r w:rsidR="004659A3">
        <w:t xml:space="preserve">  </w:t>
      </w:r>
      <w:r w:rsidR="00085EDC">
        <w:t xml:space="preserve">  63.728,75</w:t>
      </w:r>
      <w:r w:rsidR="00DD0CE4" w:rsidRPr="00987A32">
        <w:t xml:space="preserve"> kn </w:t>
      </w:r>
    </w:p>
    <w:p w14:paraId="47A29C79" w14:textId="757984DB" w:rsidR="009D4101" w:rsidRDefault="003B776D" w:rsidP="00DD0CE4">
      <w:r>
        <w:t xml:space="preserve">(Šifra 34) </w:t>
      </w:r>
      <w:r w:rsidRPr="007B56B6">
        <w:t xml:space="preserve"> </w:t>
      </w:r>
      <w:r w:rsidR="00EB07CA" w:rsidRPr="00987A32">
        <w:t>F</w:t>
      </w:r>
      <w:r>
        <w:t>inancijski rashodi</w:t>
      </w:r>
      <w:r>
        <w:tab/>
      </w:r>
      <w:r>
        <w:tab/>
      </w:r>
      <w:r>
        <w:tab/>
        <w:t xml:space="preserve">           7</w:t>
      </w:r>
      <w:r w:rsidR="00085EDC">
        <w:t>9,9</w:t>
      </w:r>
      <w:r w:rsidR="0047525D">
        <w:t>0</w:t>
      </w:r>
      <w:r w:rsidR="00EB07CA" w:rsidRPr="00987A32">
        <w:t xml:space="preserve"> kn</w:t>
      </w:r>
    </w:p>
    <w:p w14:paraId="4459A121" w14:textId="77777777" w:rsidR="001B7933" w:rsidRDefault="001B7933" w:rsidP="00DD0CE4"/>
    <w:p w14:paraId="3D873A4B" w14:textId="77777777" w:rsidR="00487621" w:rsidRDefault="00E71FA3" w:rsidP="00E71FA3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>
        <w:rPr>
          <w:b/>
          <w:u w:val="single"/>
        </w:rPr>
        <w:t xml:space="preserve">4      </w:t>
      </w:r>
    </w:p>
    <w:p w14:paraId="07D417C8" w14:textId="77777777" w:rsidR="00487621" w:rsidRDefault="00487621" w:rsidP="00E71FA3">
      <w:pPr>
        <w:rPr>
          <w:b/>
          <w:u w:val="single"/>
        </w:rPr>
      </w:pPr>
    </w:p>
    <w:p w14:paraId="6EA10089" w14:textId="17132606" w:rsidR="00A56A08" w:rsidRDefault="00487621" w:rsidP="00EB07CA">
      <w:pPr>
        <w:jc w:val="both"/>
      </w:pPr>
      <w:r w:rsidRPr="00487621">
        <w:t>U</w:t>
      </w:r>
      <w:r>
        <w:t xml:space="preserve">kupni rashodi za nabavu nefinancijske imovine </w:t>
      </w:r>
      <w:r w:rsidR="004550D8">
        <w:t xml:space="preserve">(Šifra 4) </w:t>
      </w:r>
      <w:r w:rsidR="004550D8" w:rsidRPr="007B56B6">
        <w:t xml:space="preserve"> </w:t>
      </w:r>
      <w:r>
        <w:t xml:space="preserve">ostvareni su u iznosu od </w:t>
      </w:r>
      <w:r w:rsidR="004550D8">
        <w:t>32.230,57</w:t>
      </w:r>
      <w:r>
        <w:t xml:space="preserve"> kn</w:t>
      </w:r>
      <w:r w:rsidR="001461E5">
        <w:t>,</w:t>
      </w:r>
      <w:r>
        <w:t xml:space="preserve"> </w:t>
      </w:r>
      <w:r w:rsidR="00A56A08">
        <w:t>a odnose se</w:t>
      </w:r>
      <w:r w:rsidR="00EB07CA">
        <w:t xml:space="preserve"> nabavljene knjige</w:t>
      </w:r>
      <w:r w:rsidR="00987A32">
        <w:t xml:space="preserve"> </w:t>
      </w:r>
      <w:r w:rsidR="00987A32" w:rsidRPr="00435CF3">
        <w:t>i multimediju</w:t>
      </w:r>
      <w:r w:rsidR="00EB07CA">
        <w:t xml:space="preserve"> u Knj</w:t>
      </w:r>
      <w:r w:rsidR="008309BA">
        <w:t>ižnici i čitaonici Vojnić u 20</w:t>
      </w:r>
      <w:r w:rsidR="00D5331F">
        <w:t>2</w:t>
      </w:r>
      <w:r w:rsidR="00AE1CFF">
        <w:t>2</w:t>
      </w:r>
      <w:r w:rsidR="00EB07CA">
        <w:t>. godini</w:t>
      </w:r>
      <w:r w:rsidR="001359A4">
        <w:t xml:space="preserve"> u iznosu od </w:t>
      </w:r>
      <w:r w:rsidR="004550D8">
        <w:t>17</w:t>
      </w:r>
      <w:r w:rsidR="001359A4">
        <w:t>.</w:t>
      </w:r>
      <w:r w:rsidR="004550D8">
        <w:t xml:space="preserve">130,87 kn </w:t>
      </w:r>
      <w:r w:rsidR="001359A4">
        <w:t xml:space="preserve">te na nabavku uredske opreme u iznosu od </w:t>
      </w:r>
      <w:r w:rsidR="00701D30">
        <w:t>15.099,70</w:t>
      </w:r>
      <w:r w:rsidR="001359A4">
        <w:t xml:space="preserve"> kn</w:t>
      </w:r>
      <w:r w:rsidR="00EB07CA">
        <w:t>.</w:t>
      </w:r>
    </w:p>
    <w:p w14:paraId="319E8068" w14:textId="77777777" w:rsidR="00A56A08" w:rsidRDefault="00A56A08" w:rsidP="00E71FA3"/>
    <w:p w14:paraId="28B0DA58" w14:textId="77777777" w:rsidR="00A56A08" w:rsidRDefault="00A56A08" w:rsidP="00E71FA3"/>
    <w:p w14:paraId="762C9AC3" w14:textId="6FF50D84" w:rsidR="00907A8A" w:rsidRDefault="00E71FA3" w:rsidP="00E71FA3">
      <w:r w:rsidRPr="00487621">
        <w:lastRenderedPageBreak/>
        <w:t xml:space="preserve">    </w:t>
      </w:r>
    </w:p>
    <w:p w14:paraId="283A281F" w14:textId="77777777" w:rsidR="00907A8A" w:rsidRDefault="00907A8A" w:rsidP="00907A8A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>
        <w:rPr>
          <w:b/>
          <w:u w:val="single"/>
        </w:rPr>
        <w:t xml:space="preserve">5        </w:t>
      </w:r>
    </w:p>
    <w:p w14:paraId="5A21FBB6" w14:textId="77777777" w:rsidR="00E71FA3" w:rsidRDefault="00E71FA3" w:rsidP="00E71FA3">
      <w:pPr>
        <w:rPr>
          <w:b/>
          <w:u w:val="single"/>
        </w:rPr>
      </w:pPr>
    </w:p>
    <w:p w14:paraId="64C255C6" w14:textId="5A5935DD" w:rsidR="00E71FA3" w:rsidRDefault="00E71FA3" w:rsidP="00E65E94">
      <w:pPr>
        <w:jc w:val="both"/>
      </w:pPr>
      <w:r w:rsidRPr="00D72315">
        <w:t>Na kraju obračunskog razdoblja iskazan je</w:t>
      </w:r>
      <w:r w:rsidR="00EB07CA" w:rsidRPr="00D72315">
        <w:t xml:space="preserve"> </w:t>
      </w:r>
      <w:r w:rsidR="00EE1240" w:rsidRPr="00D72315">
        <w:t>višak</w:t>
      </w:r>
      <w:r w:rsidRPr="00D72315">
        <w:t xml:space="preserve"> prihoda </w:t>
      </w:r>
      <w:r w:rsidR="00EB07CA" w:rsidRPr="00D72315">
        <w:t xml:space="preserve">i primitaka </w:t>
      </w:r>
      <w:r w:rsidR="0076574A" w:rsidRPr="00D72315">
        <w:t xml:space="preserve">(Šifra X006)  </w:t>
      </w:r>
      <w:r w:rsidRPr="00D72315">
        <w:t xml:space="preserve"> u iznosu od </w:t>
      </w:r>
      <w:r w:rsidR="0076574A" w:rsidRPr="00D72315">
        <w:t>80.780,15</w:t>
      </w:r>
      <w:r w:rsidRPr="00D72315">
        <w:t xml:space="preserve"> k</w:t>
      </w:r>
      <w:r w:rsidR="00BC58B7" w:rsidRPr="00D72315">
        <w:t>n, a sastoji se od viš</w:t>
      </w:r>
      <w:r w:rsidR="00C80F71" w:rsidRPr="00D72315">
        <w:t>ka</w:t>
      </w:r>
      <w:r w:rsidRPr="00D72315">
        <w:t xml:space="preserve"> prihoda za 20</w:t>
      </w:r>
      <w:r w:rsidR="00BC58B7" w:rsidRPr="00D72315">
        <w:t>2</w:t>
      </w:r>
      <w:r w:rsidR="008D6C2E" w:rsidRPr="00D72315">
        <w:t>2</w:t>
      </w:r>
      <w:r w:rsidRPr="00D72315">
        <w:t xml:space="preserve">. godinu </w:t>
      </w:r>
      <w:r w:rsidR="00D72315" w:rsidRPr="00D72315">
        <w:t xml:space="preserve">(Šifra X005)  </w:t>
      </w:r>
      <w:r w:rsidRPr="00D72315">
        <w:t xml:space="preserve">u iznosu od </w:t>
      </w:r>
      <w:r w:rsidR="00EC6F82">
        <w:t>67.962,63</w:t>
      </w:r>
      <w:r w:rsidRPr="00D72315">
        <w:t xml:space="preserve"> kn i </w:t>
      </w:r>
      <w:r w:rsidR="00196FA6" w:rsidRPr="00D72315">
        <w:t>viška</w:t>
      </w:r>
      <w:r w:rsidR="00BC58B7" w:rsidRPr="00D72315">
        <w:t xml:space="preserve"> </w:t>
      </w:r>
      <w:r w:rsidRPr="00D72315">
        <w:t>prihoda i primitaka – prenes</w:t>
      </w:r>
      <w:r w:rsidR="00F76D3D" w:rsidRPr="00D72315">
        <w:t>e</w:t>
      </w:r>
      <w:r w:rsidRPr="00D72315">
        <w:t>n</w:t>
      </w:r>
      <w:r w:rsidR="00F76D3D" w:rsidRPr="00D72315">
        <w:t>i</w:t>
      </w:r>
      <w:r w:rsidRPr="00D72315">
        <w:t xml:space="preserve"> </w:t>
      </w:r>
      <w:r w:rsidR="0076574A" w:rsidRPr="00D72315">
        <w:t xml:space="preserve">(Šifra 9221-9222)  </w:t>
      </w:r>
      <w:r w:rsidRPr="00D72315">
        <w:t xml:space="preserve">u iznosu od </w:t>
      </w:r>
      <w:r w:rsidR="0076574A" w:rsidRPr="00D72315">
        <w:t>12.817,</w:t>
      </w:r>
      <w:r w:rsidR="00F24681">
        <w:t>52</w:t>
      </w:r>
      <w:r w:rsidRPr="00D72315">
        <w:t xml:space="preserve"> kn.</w:t>
      </w:r>
      <w:r w:rsidR="00BE05BB" w:rsidRPr="00D72315">
        <w:t xml:space="preserve"> </w:t>
      </w:r>
    </w:p>
    <w:p w14:paraId="2B743AED" w14:textId="77777777" w:rsidR="00F24681" w:rsidRPr="00D72315" w:rsidRDefault="00F24681" w:rsidP="00E65E94">
      <w:pPr>
        <w:jc w:val="both"/>
      </w:pPr>
    </w:p>
    <w:p w14:paraId="0E6172E9" w14:textId="0E3C2016" w:rsidR="001B7FE2" w:rsidRDefault="00E71FA3" w:rsidP="00E65E94">
      <w:pPr>
        <w:jc w:val="both"/>
      </w:pPr>
      <w:r w:rsidRPr="00D72315">
        <w:t xml:space="preserve">Rashodi budućih razdoblja </w:t>
      </w:r>
      <w:r w:rsidR="0091572A" w:rsidRPr="0091572A">
        <w:t xml:space="preserve">(Šifra </w:t>
      </w:r>
      <w:r w:rsidR="0091572A">
        <w:t>19</w:t>
      </w:r>
      <w:r w:rsidR="0091572A" w:rsidRPr="0091572A">
        <w:t>)</w:t>
      </w:r>
      <w:r w:rsidR="00A76842">
        <w:t xml:space="preserve"> </w:t>
      </w:r>
      <w:r w:rsidRPr="00D72315">
        <w:t xml:space="preserve">u iznosu od </w:t>
      </w:r>
      <w:r w:rsidR="008D6C2E" w:rsidRPr="00D72315">
        <w:t>30.397,21</w:t>
      </w:r>
      <w:r w:rsidRPr="00D72315">
        <w:t xml:space="preserve"> kn odnosi se na </w:t>
      </w:r>
      <w:r w:rsidR="00724FD9" w:rsidRPr="00D72315">
        <w:t>trošak</w:t>
      </w:r>
      <w:r w:rsidRPr="00D72315">
        <w:t xml:space="preserve"> plaće za </w:t>
      </w:r>
      <w:r w:rsidR="00AE1CFF" w:rsidRPr="00D72315">
        <w:t>06</w:t>
      </w:r>
      <w:r w:rsidRPr="00D72315">
        <w:t>. mjesec 20</w:t>
      </w:r>
      <w:r w:rsidR="00D5331F" w:rsidRPr="00D72315">
        <w:t>2</w:t>
      </w:r>
      <w:r w:rsidR="00AE1CFF" w:rsidRPr="00D72315">
        <w:t>2</w:t>
      </w:r>
      <w:r w:rsidRPr="00D72315">
        <w:t>. godine.</w:t>
      </w:r>
      <w:r>
        <w:t xml:space="preserve"> </w:t>
      </w:r>
    </w:p>
    <w:p w14:paraId="4B821049" w14:textId="77777777" w:rsidR="00E71FA3" w:rsidRDefault="00E71FA3" w:rsidP="00E71FA3"/>
    <w:p w14:paraId="57B7B0D6" w14:textId="77777777" w:rsidR="00E71FA3" w:rsidRDefault="00E71FA3" w:rsidP="00E71FA3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9054E1">
        <w:rPr>
          <w:b/>
          <w:u w:val="single"/>
        </w:rPr>
        <w:t>Bilješka br.</w:t>
      </w:r>
      <w:r w:rsidR="00E65E94">
        <w:rPr>
          <w:b/>
          <w:u w:val="single"/>
        </w:rPr>
        <w:t xml:space="preserve"> </w:t>
      </w:r>
      <w:r w:rsidR="00907A8A">
        <w:rPr>
          <w:b/>
          <w:u w:val="single"/>
        </w:rPr>
        <w:t>6</w:t>
      </w:r>
      <w:r>
        <w:rPr>
          <w:b/>
          <w:u w:val="single"/>
        </w:rPr>
        <w:t xml:space="preserve">        </w:t>
      </w:r>
    </w:p>
    <w:p w14:paraId="3D07E64C" w14:textId="77777777" w:rsidR="00E71FA3" w:rsidRDefault="00E71FA3" w:rsidP="00E71FA3">
      <w:pPr>
        <w:rPr>
          <w:b/>
          <w:u w:val="single"/>
        </w:rPr>
      </w:pPr>
    </w:p>
    <w:p w14:paraId="731AC24E" w14:textId="2101E965" w:rsidR="001B7FE2" w:rsidRDefault="00E71FA3" w:rsidP="00BE05BB">
      <w:pPr>
        <w:jc w:val="both"/>
      </w:pPr>
      <w:r w:rsidRPr="00E71FA3">
        <w:t>Stanje novčanih sredstava na kraju razdoblja</w:t>
      </w:r>
      <w:r>
        <w:t xml:space="preserve"> </w:t>
      </w:r>
      <w:r w:rsidR="00E105EB">
        <w:t xml:space="preserve">(Šifra 11K) </w:t>
      </w:r>
      <w:r w:rsidR="00E105EB" w:rsidRPr="007B56B6">
        <w:t xml:space="preserve"> </w:t>
      </w:r>
      <w:r w:rsidRPr="00E71FA3">
        <w:t xml:space="preserve">iskazan </w:t>
      </w:r>
      <w:r>
        <w:t>je</w:t>
      </w:r>
      <w:r w:rsidR="00BE370E">
        <w:t xml:space="preserve"> u iznosu od</w:t>
      </w:r>
      <w:r>
        <w:t xml:space="preserve"> </w:t>
      </w:r>
      <w:r w:rsidR="00E105EB">
        <w:t>540,31</w:t>
      </w:r>
      <w:r w:rsidR="006C74B7">
        <w:t xml:space="preserve"> </w:t>
      </w:r>
      <w:r>
        <w:t>kuna</w:t>
      </w:r>
      <w:r w:rsidR="00A56A08">
        <w:t>.</w:t>
      </w:r>
      <w:r>
        <w:t xml:space="preserve"> </w:t>
      </w:r>
      <w:r w:rsidR="00A56A08">
        <w:t>O</w:t>
      </w:r>
      <w:r>
        <w:t xml:space="preserve">d 01.01.2014. godine proračunski korisnici posluju u sklopu riznice </w:t>
      </w:r>
      <w:r w:rsidR="001B7FE2">
        <w:t xml:space="preserve">i žiro-računa Općine Vojnić. </w:t>
      </w:r>
    </w:p>
    <w:p w14:paraId="649D1C3A" w14:textId="77777777" w:rsidR="001B7FE2" w:rsidRDefault="001B7FE2" w:rsidP="00E71FA3"/>
    <w:p w14:paraId="7A50BA81" w14:textId="77777777" w:rsidR="001B7FE2" w:rsidRDefault="003A3169" w:rsidP="00E71FA3">
      <w:r>
        <w:t xml:space="preserve">Knjižnica i čitaonica </w:t>
      </w:r>
      <w:r w:rsidR="001B7FE2">
        <w:t>Vojnić ima</w:t>
      </w:r>
      <w:r>
        <w:t xml:space="preserve"> </w:t>
      </w:r>
      <w:r w:rsidR="00724FD9">
        <w:t>3</w:t>
      </w:r>
      <w:r w:rsidR="001B7FE2">
        <w:t xml:space="preserve"> zaposlena djelatnika, a na osnovi sati rada </w:t>
      </w:r>
      <w:r w:rsidR="003E523E">
        <w:t>2.</w:t>
      </w:r>
      <w:r w:rsidR="001B7FE2">
        <w:t xml:space="preserve"> </w:t>
      </w:r>
    </w:p>
    <w:p w14:paraId="060FD41D" w14:textId="77777777" w:rsidR="001B7FE2" w:rsidRDefault="001B7FE2" w:rsidP="00E71FA3"/>
    <w:p w14:paraId="284909B8" w14:textId="77777777" w:rsidR="001B7FE2" w:rsidRDefault="001B7FE2" w:rsidP="00E71FA3"/>
    <w:p w14:paraId="15069FA1" w14:textId="77777777" w:rsidR="001B7FE2" w:rsidRPr="00E71FA3" w:rsidRDefault="001B7FE2" w:rsidP="00E71FA3">
      <w:r>
        <w:t>Bilješke sastav</w:t>
      </w:r>
      <w:r w:rsidR="00D87517">
        <w:t>io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3A26976A" w14:textId="77777777" w:rsidR="001B7FE2" w:rsidRDefault="001B7FE2" w:rsidP="00E71FA3">
      <w:pPr>
        <w:rPr>
          <w:b/>
          <w:u w:val="single"/>
        </w:rPr>
      </w:pPr>
    </w:p>
    <w:p w14:paraId="758B92A0" w14:textId="77777777" w:rsidR="00E71FA3" w:rsidRPr="001B7FE2" w:rsidRDefault="00D87517" w:rsidP="00E71FA3">
      <w:r>
        <w:t>Goran Martinović</w:t>
      </w:r>
      <w:r w:rsidR="00E71FA3" w:rsidRPr="001B7FE2">
        <w:t xml:space="preserve">               </w:t>
      </w:r>
      <w:r w:rsidR="001B7FE2">
        <w:tab/>
      </w:r>
      <w:r w:rsidR="001B7FE2">
        <w:tab/>
      </w:r>
      <w:r w:rsidR="001B7FE2">
        <w:tab/>
      </w:r>
      <w:r w:rsidR="001B7FE2">
        <w:tab/>
      </w:r>
      <w:r w:rsidR="001B7FE2">
        <w:tab/>
      </w:r>
      <w:r w:rsidR="001B7FE2">
        <w:tab/>
      </w:r>
      <w:r w:rsidR="00897696">
        <w:t>Dušanka Madžar - Lončar</w:t>
      </w:r>
    </w:p>
    <w:p w14:paraId="0684EB28" w14:textId="77777777" w:rsidR="00E71FA3" w:rsidRDefault="00E71FA3" w:rsidP="00E71FA3">
      <w:pPr>
        <w:rPr>
          <w:b/>
          <w:u w:val="single"/>
        </w:rPr>
      </w:pPr>
      <w:r>
        <w:rPr>
          <w:b/>
          <w:u w:val="single"/>
        </w:rPr>
        <w:t xml:space="preserve">     </w:t>
      </w:r>
    </w:p>
    <w:p w14:paraId="343E07B8" w14:textId="77777777" w:rsidR="00E71FA3" w:rsidRPr="00DD0CE4" w:rsidRDefault="00E71FA3" w:rsidP="00DD0CE4"/>
    <w:p w14:paraId="4ABADB6F" w14:textId="77777777" w:rsidR="00DD0CE4" w:rsidRPr="00DD0CE4" w:rsidRDefault="00DD0CE4" w:rsidP="009054E1">
      <w:pPr>
        <w:rPr>
          <w:b/>
        </w:rPr>
      </w:pPr>
    </w:p>
    <w:p w14:paraId="7D811700" w14:textId="77777777" w:rsidR="009054E1" w:rsidRPr="009054E1" w:rsidRDefault="009054E1"/>
    <w:p w14:paraId="5C5C477F" w14:textId="77777777" w:rsidR="009054E1" w:rsidRDefault="009054E1"/>
    <w:p w14:paraId="5B2FAD93" w14:textId="77777777" w:rsidR="001B7FE2" w:rsidRDefault="001B7FE2"/>
    <w:p w14:paraId="4F22C375" w14:textId="77777777" w:rsidR="001B7FE2" w:rsidRDefault="001B7FE2"/>
    <w:p w14:paraId="03B13E4B" w14:textId="77777777" w:rsidR="001B7FE2" w:rsidRDefault="001B7FE2"/>
    <w:p w14:paraId="41AF6E1B" w14:textId="77777777" w:rsidR="001B7FE2" w:rsidRDefault="001B7FE2"/>
    <w:p w14:paraId="021FD7C1" w14:textId="77777777" w:rsidR="001B7FE2" w:rsidRDefault="001B7FE2"/>
    <w:p w14:paraId="1AA4C7B4" w14:textId="77777777" w:rsidR="001B7FE2" w:rsidRDefault="001B7FE2"/>
    <w:p w14:paraId="3E8E0DE6" w14:textId="77777777" w:rsidR="001B7FE2" w:rsidRDefault="001B7FE2"/>
    <w:p w14:paraId="6AB8024D" w14:textId="77777777" w:rsidR="001B7FE2" w:rsidRDefault="001B7FE2"/>
    <w:p w14:paraId="303D2455" w14:textId="77777777" w:rsidR="001B7FE2" w:rsidRDefault="001B7FE2"/>
    <w:p w14:paraId="34A79AFC" w14:textId="77777777" w:rsidR="001B7FE2" w:rsidRDefault="001B7FE2"/>
    <w:p w14:paraId="1CF181AD" w14:textId="77777777" w:rsidR="00E62BDB" w:rsidRDefault="00E62BDB"/>
    <w:p w14:paraId="7808924D" w14:textId="77777777" w:rsidR="001B7FE2" w:rsidRDefault="001B7FE2"/>
    <w:p w14:paraId="7BE1869C" w14:textId="77777777" w:rsidR="001B7FE2" w:rsidRDefault="001B7FE2"/>
    <w:p w14:paraId="15F60B95" w14:textId="77777777" w:rsidR="00DB29AD" w:rsidRDefault="00DB29AD"/>
    <w:p w14:paraId="1B26FED1" w14:textId="77777777" w:rsidR="00DB29AD" w:rsidRDefault="00DB29AD"/>
    <w:p w14:paraId="420A476E" w14:textId="77777777" w:rsidR="00DB29AD" w:rsidRDefault="00DB29AD"/>
    <w:p w14:paraId="1F6326F2" w14:textId="77777777" w:rsidR="00DB29AD" w:rsidRDefault="00DB29AD"/>
    <w:p w14:paraId="39D9DF8A" w14:textId="77777777" w:rsidR="00DB29AD" w:rsidRDefault="00DB29AD"/>
    <w:p w14:paraId="766191DD" w14:textId="77777777" w:rsidR="00DB29AD" w:rsidRDefault="00DB29AD"/>
    <w:p w14:paraId="1825B83C" w14:textId="77777777" w:rsidR="00DB29AD" w:rsidRDefault="00DB29AD"/>
    <w:p w14:paraId="7A198D77" w14:textId="77777777" w:rsidR="00DB29AD" w:rsidRDefault="00DB29AD"/>
    <w:p w14:paraId="41550CDC" w14:textId="77777777" w:rsidR="00DB29AD" w:rsidRDefault="00DB29AD"/>
    <w:p w14:paraId="76DB2CDC" w14:textId="77777777" w:rsidR="00DB29AD" w:rsidRDefault="00DB29AD"/>
    <w:p w14:paraId="5154E510" w14:textId="77777777" w:rsidR="00DB29AD" w:rsidRDefault="00DB29AD"/>
    <w:p w14:paraId="39EBD269" w14:textId="325676E3" w:rsidR="001B32E3" w:rsidRDefault="009C4CA6" w:rsidP="001B32E3">
      <w:r>
        <w:t>KNJIŽNICA I ČITAONICA VOJNIĆ</w:t>
      </w:r>
    </w:p>
    <w:p w14:paraId="26F3D87E" w14:textId="77777777" w:rsidR="001B32E3" w:rsidRDefault="009C4CA6" w:rsidP="001B32E3">
      <w:r>
        <w:t>ANDRIJE HEBRANGA 2</w:t>
      </w:r>
    </w:p>
    <w:p w14:paraId="73C52526" w14:textId="77777777" w:rsidR="001B32E3" w:rsidRDefault="001B32E3" w:rsidP="001B32E3">
      <w:r>
        <w:t>47220 VOJNIĆ</w:t>
      </w:r>
      <w:r>
        <w:tab/>
      </w:r>
      <w:r>
        <w:tab/>
      </w:r>
    </w:p>
    <w:p w14:paraId="6D2F18AA" w14:textId="77777777" w:rsidR="001B32E3" w:rsidRDefault="001B32E3" w:rsidP="001B32E3"/>
    <w:p w14:paraId="6DED36B1" w14:textId="76481037" w:rsidR="00AE1CFF" w:rsidRDefault="001B32E3" w:rsidP="00AE1CFF">
      <w:r>
        <w:t xml:space="preserve">Vojnić, </w:t>
      </w:r>
      <w:r w:rsidR="00286B0B" w:rsidRPr="00286B0B">
        <w:t>08.07.2022.</w:t>
      </w:r>
    </w:p>
    <w:p w14:paraId="133B4E7B" w14:textId="77777777" w:rsidR="000F4067" w:rsidRDefault="000F4067" w:rsidP="000F4067"/>
    <w:p w14:paraId="653E886B" w14:textId="77777777" w:rsidR="001B32E3" w:rsidRDefault="001B32E3" w:rsidP="005F09EF">
      <w:pPr>
        <w:jc w:val="center"/>
      </w:pPr>
      <w:r>
        <w:t>BILJEŠKE UZ OBRAZAC OBVEZE</w:t>
      </w:r>
    </w:p>
    <w:p w14:paraId="2B045281" w14:textId="77777777" w:rsidR="001B32E3" w:rsidRDefault="001B32E3" w:rsidP="005F09EF">
      <w:pPr>
        <w:jc w:val="center"/>
      </w:pPr>
      <w:r>
        <w:t>IZVJEŠTAJ O OBVEZAMA</w:t>
      </w:r>
    </w:p>
    <w:p w14:paraId="5FDDEC56" w14:textId="1585BD0D" w:rsidR="001B32E3" w:rsidRDefault="001B32E3" w:rsidP="005F09EF">
      <w:pPr>
        <w:jc w:val="center"/>
      </w:pPr>
      <w:r>
        <w:t xml:space="preserve">ZA RAZDOBLJE OD </w:t>
      </w:r>
      <w:r w:rsidR="00AE1CFF">
        <w:t xml:space="preserve">01.01.2022. – 30.06.2022. </w:t>
      </w:r>
      <w:r>
        <w:t>GODINE</w:t>
      </w:r>
    </w:p>
    <w:p w14:paraId="5FC09866" w14:textId="77777777" w:rsidR="001B32E3" w:rsidRDefault="001B32E3" w:rsidP="005F09EF">
      <w:pPr>
        <w:jc w:val="center"/>
      </w:pPr>
    </w:p>
    <w:p w14:paraId="7AA3763D" w14:textId="77777777" w:rsidR="00B70453" w:rsidRDefault="00B70453" w:rsidP="00B70453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BE05BB">
        <w:rPr>
          <w:b/>
          <w:u w:val="single"/>
        </w:rPr>
        <w:t xml:space="preserve"> </w:t>
      </w:r>
      <w:r>
        <w:rPr>
          <w:b/>
          <w:u w:val="single"/>
        </w:rPr>
        <w:t xml:space="preserve">1         </w:t>
      </w:r>
    </w:p>
    <w:p w14:paraId="6BFC05A8" w14:textId="77777777" w:rsidR="00B70453" w:rsidRDefault="00B70453" w:rsidP="00B70453">
      <w:pPr>
        <w:rPr>
          <w:b/>
          <w:u w:val="single"/>
        </w:rPr>
      </w:pPr>
    </w:p>
    <w:p w14:paraId="3E71F5D8" w14:textId="0CD38F8C" w:rsidR="002629E8" w:rsidRDefault="00B70453" w:rsidP="00B70453">
      <w:r>
        <w:t>Stanje obveza</w:t>
      </w:r>
      <w:r w:rsidR="00772FDA">
        <w:t xml:space="preserve"> na šifri </w:t>
      </w:r>
      <w:r>
        <w:t xml:space="preserve"> </w:t>
      </w:r>
      <w:r w:rsidR="00286B0B">
        <w:t>(V</w:t>
      </w:r>
      <w:r>
        <w:t>001</w:t>
      </w:r>
      <w:r w:rsidR="00286B0B">
        <w:t>)</w:t>
      </w:r>
      <w:r>
        <w:t xml:space="preserve"> na početku razdoblja 01.</w:t>
      </w:r>
      <w:r w:rsidR="005F09EF">
        <w:t>01</w:t>
      </w:r>
      <w:r>
        <w:t>.20</w:t>
      </w:r>
      <w:r w:rsidR="00DF1896">
        <w:t>2</w:t>
      </w:r>
      <w:r w:rsidR="00286B0B">
        <w:t>2</w:t>
      </w:r>
      <w:r w:rsidR="005F09EF">
        <w:t>.</w:t>
      </w:r>
      <w:r>
        <w:t xml:space="preserve"> godine iznosi </w:t>
      </w:r>
      <w:r w:rsidR="00DB7B24">
        <w:t>2</w:t>
      </w:r>
      <w:r w:rsidR="006B0230">
        <w:t>7</w:t>
      </w:r>
      <w:r w:rsidR="00D35886">
        <w:t>.</w:t>
      </w:r>
      <w:r w:rsidR="006B0230">
        <w:t>701,66</w:t>
      </w:r>
      <w:r>
        <w:t xml:space="preserve"> kn. </w:t>
      </w:r>
    </w:p>
    <w:p w14:paraId="34F12407" w14:textId="2B369A5E" w:rsidR="00B70453" w:rsidRDefault="00B70453" w:rsidP="00B70453">
      <w:r>
        <w:t>Na</w:t>
      </w:r>
      <w:r w:rsidR="00772FDA">
        <w:t xml:space="preserve"> šifri</w:t>
      </w:r>
      <w:r>
        <w:t xml:space="preserve"> </w:t>
      </w:r>
      <w:r w:rsidR="00286B0B">
        <w:t xml:space="preserve">(V002) </w:t>
      </w:r>
      <w:r>
        <w:t xml:space="preserve">povećane su obveze za </w:t>
      </w:r>
      <w:r w:rsidR="006B0230">
        <w:t>252.452,94</w:t>
      </w:r>
      <w:r w:rsidR="00D35886">
        <w:t xml:space="preserve"> </w:t>
      </w:r>
      <w:r>
        <w:t xml:space="preserve"> kn i to: </w:t>
      </w:r>
    </w:p>
    <w:p w14:paraId="2200021A" w14:textId="4929B12A" w:rsidR="00B70453" w:rsidRDefault="00B70453" w:rsidP="00B70453">
      <w:r>
        <w:tab/>
        <w:t xml:space="preserve">- obveze za zaposlene </w:t>
      </w:r>
      <w:r>
        <w:tab/>
      </w:r>
      <w:r>
        <w:tab/>
      </w:r>
      <w:r>
        <w:tab/>
      </w:r>
      <w:r w:rsidR="00646D75">
        <w:t xml:space="preserve">  </w:t>
      </w:r>
      <w:r w:rsidR="00BE05BB">
        <w:t xml:space="preserve"> </w:t>
      </w:r>
      <w:r w:rsidR="00AA4FC0">
        <w:t>157.356,46</w:t>
      </w:r>
      <w:r>
        <w:t xml:space="preserve"> kn </w:t>
      </w:r>
    </w:p>
    <w:p w14:paraId="755D65F3" w14:textId="2246352B" w:rsidR="00B70453" w:rsidRDefault="00B70453" w:rsidP="00B70453">
      <w:r>
        <w:tab/>
        <w:t xml:space="preserve">- obveze za materijalne rashode </w:t>
      </w:r>
      <w:r>
        <w:tab/>
      </w:r>
      <w:r>
        <w:tab/>
      </w:r>
      <w:r w:rsidR="00BE05BB">
        <w:t xml:space="preserve"> </w:t>
      </w:r>
      <w:r w:rsidR="0028250F">
        <w:t xml:space="preserve">  </w:t>
      </w:r>
      <w:r w:rsidR="00AA4FC0">
        <w:t xml:space="preserve">  62.865,91</w:t>
      </w:r>
      <w:r>
        <w:t xml:space="preserve"> kn </w:t>
      </w:r>
    </w:p>
    <w:p w14:paraId="4643F466" w14:textId="2E3127D2" w:rsidR="002629E8" w:rsidRDefault="00C7338B" w:rsidP="00B70453">
      <w:r>
        <w:tab/>
        <w:t xml:space="preserve">- </w:t>
      </w:r>
      <w:r w:rsidR="002629E8">
        <w:t>obveze za nabav</w:t>
      </w:r>
      <w:r w:rsidR="00BE05BB">
        <w:t xml:space="preserve">u nefinancijske imovine </w:t>
      </w:r>
      <w:r w:rsidR="00BE05BB">
        <w:tab/>
        <w:t xml:space="preserve">  </w:t>
      </w:r>
      <w:r w:rsidR="00646D75">
        <w:t xml:space="preserve">  </w:t>
      </w:r>
      <w:r w:rsidR="00BE05BB">
        <w:t xml:space="preserve"> </w:t>
      </w:r>
      <w:r w:rsidR="00AA4FC0">
        <w:t>32.230,57</w:t>
      </w:r>
      <w:r w:rsidR="002629E8">
        <w:t xml:space="preserve"> kn </w:t>
      </w:r>
    </w:p>
    <w:p w14:paraId="3803CDB7" w14:textId="77777777" w:rsidR="002629E8" w:rsidRDefault="00B70453" w:rsidP="00B70453">
      <w:r>
        <w:tab/>
      </w:r>
    </w:p>
    <w:p w14:paraId="04F7A519" w14:textId="77777777" w:rsidR="00B70453" w:rsidRDefault="00B70453" w:rsidP="00B70453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BE05BB">
        <w:rPr>
          <w:b/>
          <w:u w:val="single"/>
        </w:rPr>
        <w:t xml:space="preserve"> </w:t>
      </w:r>
      <w:r>
        <w:rPr>
          <w:b/>
          <w:u w:val="single"/>
        </w:rPr>
        <w:t xml:space="preserve">2       </w:t>
      </w:r>
    </w:p>
    <w:p w14:paraId="2B856BBA" w14:textId="77777777" w:rsidR="00B70453" w:rsidRDefault="00B70453" w:rsidP="00B70453">
      <w:pPr>
        <w:rPr>
          <w:b/>
          <w:u w:val="single"/>
        </w:rPr>
      </w:pPr>
    </w:p>
    <w:p w14:paraId="38828886" w14:textId="21D126D1" w:rsidR="00B70453" w:rsidRDefault="00B70453" w:rsidP="00B70453">
      <w:pPr>
        <w:rPr>
          <w:b/>
          <w:u w:val="single"/>
        </w:rPr>
      </w:pPr>
      <w:r>
        <w:t xml:space="preserve">Na oznaci </w:t>
      </w:r>
      <w:r w:rsidR="00726028">
        <w:t xml:space="preserve">(V004) </w:t>
      </w:r>
      <w:r>
        <w:t xml:space="preserve"> podmirene su obveze u iznosu od </w:t>
      </w:r>
      <w:r w:rsidR="00726028">
        <w:t>249.507,39</w:t>
      </w:r>
      <w:r>
        <w:t xml:space="preserve"> kn od čega: </w:t>
      </w:r>
      <w:r>
        <w:rPr>
          <w:b/>
          <w:u w:val="single"/>
        </w:rPr>
        <w:t xml:space="preserve">         </w:t>
      </w:r>
    </w:p>
    <w:p w14:paraId="02BC613D" w14:textId="257AFE19" w:rsidR="00B70453" w:rsidRDefault="00B70453" w:rsidP="00B70453">
      <w:r>
        <w:tab/>
      </w:r>
      <w:r w:rsidRPr="00025F75">
        <w:t xml:space="preserve">- obveze za zaposlene </w:t>
      </w:r>
      <w:r w:rsidRPr="00025F75">
        <w:tab/>
      </w:r>
      <w:r w:rsidRPr="00025F75">
        <w:tab/>
      </w:r>
      <w:r w:rsidRPr="00025F75">
        <w:tab/>
      </w:r>
      <w:r w:rsidR="00C95C7A" w:rsidRPr="00025F75">
        <w:t xml:space="preserve"> </w:t>
      </w:r>
      <w:r w:rsidR="00BF54A4" w:rsidRPr="00025F75">
        <w:t xml:space="preserve"> </w:t>
      </w:r>
      <w:r w:rsidR="00726028">
        <w:t>151</w:t>
      </w:r>
      <w:r w:rsidR="00BF54A4" w:rsidRPr="00025F75">
        <w:t>.</w:t>
      </w:r>
      <w:r w:rsidR="00726028">
        <w:t>789,24</w:t>
      </w:r>
      <w:r w:rsidRPr="00025F75">
        <w:t xml:space="preserve"> kn</w:t>
      </w:r>
      <w:r>
        <w:t xml:space="preserve"> </w:t>
      </w:r>
    </w:p>
    <w:p w14:paraId="0FEB0B7F" w14:textId="5342C020" w:rsidR="00B70453" w:rsidRDefault="00B70453" w:rsidP="00B70453">
      <w:r>
        <w:tab/>
        <w:t xml:space="preserve">- obveze za materijalne rashode </w:t>
      </w:r>
      <w:r>
        <w:tab/>
      </w:r>
      <w:r w:rsidR="00C95C7A">
        <w:tab/>
      </w:r>
      <w:r w:rsidR="00BF54A4">
        <w:t xml:space="preserve"> </w:t>
      </w:r>
      <w:r w:rsidR="0028250F">
        <w:t xml:space="preserve"> </w:t>
      </w:r>
      <w:r w:rsidR="00726028">
        <w:t xml:space="preserve">  65.487,58</w:t>
      </w:r>
      <w:r w:rsidR="008D34A1">
        <w:t xml:space="preserve"> </w:t>
      </w:r>
      <w:r>
        <w:t xml:space="preserve">kn </w:t>
      </w:r>
    </w:p>
    <w:p w14:paraId="6AB2B832" w14:textId="5D51AFEB" w:rsidR="00B70453" w:rsidRDefault="00D35886" w:rsidP="00B70453">
      <w:r>
        <w:tab/>
      </w:r>
      <w:r w:rsidR="00B70453">
        <w:t xml:space="preserve">- obveze za </w:t>
      </w:r>
      <w:r w:rsidR="002629E8">
        <w:t>nabavu ne</w:t>
      </w:r>
      <w:r w:rsidR="00B70453">
        <w:t xml:space="preserve">financijske </w:t>
      </w:r>
      <w:r w:rsidR="002629E8">
        <w:t>imovine</w:t>
      </w:r>
      <w:r w:rsidR="00B70453">
        <w:t xml:space="preserve"> </w:t>
      </w:r>
      <w:r w:rsidR="00B70453">
        <w:tab/>
      </w:r>
      <w:r>
        <w:t xml:space="preserve"> </w:t>
      </w:r>
      <w:r w:rsidR="00BF54A4">
        <w:t xml:space="preserve">  </w:t>
      </w:r>
      <w:r w:rsidR="00C95C7A">
        <w:t xml:space="preserve"> </w:t>
      </w:r>
      <w:r w:rsidR="00D66536">
        <w:t>32</w:t>
      </w:r>
      <w:r w:rsidR="006A790D">
        <w:t>.</w:t>
      </w:r>
      <w:r w:rsidR="00D66536">
        <w:t xml:space="preserve">230,57 </w:t>
      </w:r>
      <w:r w:rsidR="00B70453">
        <w:t xml:space="preserve">kn </w:t>
      </w:r>
    </w:p>
    <w:p w14:paraId="65513A57" w14:textId="77777777" w:rsidR="00B70453" w:rsidRDefault="00B70453" w:rsidP="00B70453"/>
    <w:p w14:paraId="7838162F" w14:textId="77777777" w:rsidR="00B70453" w:rsidRDefault="00B70453" w:rsidP="00B70453">
      <w:pPr>
        <w:rPr>
          <w:b/>
          <w:u w:val="single"/>
        </w:rPr>
      </w:pPr>
      <w:r w:rsidRPr="009054E1">
        <w:rPr>
          <w:b/>
          <w:u w:val="single"/>
        </w:rPr>
        <w:t>Bilješka br.</w:t>
      </w:r>
      <w:r w:rsidR="00BE05BB">
        <w:rPr>
          <w:b/>
          <w:u w:val="single"/>
        </w:rPr>
        <w:t xml:space="preserve"> </w:t>
      </w:r>
      <w:r>
        <w:rPr>
          <w:b/>
          <w:u w:val="single"/>
        </w:rPr>
        <w:t xml:space="preserve">3       </w:t>
      </w:r>
    </w:p>
    <w:p w14:paraId="1AB80F93" w14:textId="77777777" w:rsidR="00B70453" w:rsidRDefault="00B70453" w:rsidP="00B70453">
      <w:pPr>
        <w:rPr>
          <w:b/>
          <w:u w:val="single"/>
        </w:rPr>
      </w:pPr>
    </w:p>
    <w:p w14:paraId="223A2FAE" w14:textId="737E05D7" w:rsidR="00B70453" w:rsidRPr="00025F75" w:rsidRDefault="00B70453" w:rsidP="00B70453">
      <w:r w:rsidRPr="00025F75">
        <w:t xml:space="preserve">Na kraju razdoblja </w:t>
      </w:r>
      <w:r w:rsidR="00AE1CFF">
        <w:t>30</w:t>
      </w:r>
      <w:r w:rsidR="00AE1CFF" w:rsidRPr="00F55678">
        <w:t>.</w:t>
      </w:r>
      <w:r w:rsidR="00AE1CFF">
        <w:t>06</w:t>
      </w:r>
      <w:r w:rsidR="00AE1CFF" w:rsidRPr="00F55678">
        <w:t>.20</w:t>
      </w:r>
      <w:r w:rsidR="00AE1CFF">
        <w:t>22</w:t>
      </w:r>
      <w:r w:rsidR="00AE1CFF" w:rsidRPr="00F55678">
        <w:t xml:space="preserve">. </w:t>
      </w:r>
      <w:r w:rsidRPr="00025F75">
        <w:t xml:space="preserve">godine na </w:t>
      </w:r>
      <w:r w:rsidR="00954D45">
        <w:t>(V009)</w:t>
      </w:r>
      <w:r w:rsidRPr="00025F75">
        <w:t xml:space="preserve"> ostale su nepodmirene obveze u iznosu od </w:t>
      </w:r>
      <w:r w:rsidR="00D04568">
        <w:t>30.647,21</w:t>
      </w:r>
      <w:r w:rsidRPr="00025F75">
        <w:t xml:space="preserve"> kn. Ukupne obveze odnose se na: </w:t>
      </w:r>
    </w:p>
    <w:p w14:paraId="2D43DF4F" w14:textId="77777777" w:rsidR="00B70453" w:rsidRPr="00025F75" w:rsidRDefault="00B70453" w:rsidP="00B70453"/>
    <w:p w14:paraId="1FDA9CEA" w14:textId="42ADD149" w:rsidR="000B100F" w:rsidRDefault="00B70453" w:rsidP="006007D4">
      <w:pPr>
        <w:numPr>
          <w:ilvl w:val="0"/>
          <w:numId w:val="2"/>
        </w:numPr>
        <w:spacing w:line="360" w:lineRule="auto"/>
        <w:ind w:left="714" w:hanging="357"/>
      </w:pPr>
      <w:r w:rsidRPr="00025F75">
        <w:t xml:space="preserve">plaće za </w:t>
      </w:r>
      <w:r w:rsidR="002629E8" w:rsidRPr="00025F75">
        <w:t xml:space="preserve">Knjižnicu i čitaonicu </w:t>
      </w:r>
      <w:r w:rsidRPr="00025F75">
        <w:t xml:space="preserve"> Vojnić </w:t>
      </w:r>
      <w:r w:rsidR="00AE1CFF">
        <w:t>06</w:t>
      </w:r>
      <w:r w:rsidRPr="00025F75">
        <w:t>. mjesec 20</w:t>
      </w:r>
      <w:r w:rsidR="007124E6">
        <w:t>2</w:t>
      </w:r>
      <w:r w:rsidR="00AE1CFF">
        <w:t>2</w:t>
      </w:r>
      <w:r w:rsidRPr="00025F75">
        <w:t>. god</w:t>
      </w:r>
      <w:r w:rsidR="00AE1CFF">
        <w:t>ine</w:t>
      </w:r>
      <w:r w:rsidRPr="00025F75">
        <w:t>.</w:t>
      </w:r>
      <w:r w:rsidR="00131B4A" w:rsidRPr="00025F75">
        <w:t xml:space="preserve">        </w:t>
      </w:r>
      <w:r w:rsidR="00A17C22">
        <w:t>30.397,21</w:t>
      </w:r>
      <w:r w:rsidR="00AD43C4" w:rsidRPr="00574B82">
        <w:t xml:space="preserve"> </w:t>
      </w:r>
      <w:r w:rsidRPr="00AD43C4">
        <w:t>kn</w:t>
      </w:r>
    </w:p>
    <w:p w14:paraId="20C26DDD" w14:textId="77777777" w:rsidR="0030601D" w:rsidRPr="00025F75" w:rsidRDefault="000B100F" w:rsidP="006007D4">
      <w:pPr>
        <w:numPr>
          <w:ilvl w:val="0"/>
          <w:numId w:val="2"/>
        </w:numPr>
        <w:spacing w:before="120" w:line="360" w:lineRule="auto"/>
        <w:ind w:left="714" w:hanging="357"/>
      </w:pPr>
      <w:r w:rsidRPr="00025F75">
        <w:t>n</w:t>
      </w:r>
      <w:r w:rsidR="00B70453" w:rsidRPr="00025F75">
        <w:t xml:space="preserve">edospjela dugovanja prema dobavljačima: </w:t>
      </w:r>
    </w:p>
    <w:p w14:paraId="5DFD7B3E" w14:textId="1980645E" w:rsidR="003F54B8" w:rsidRPr="00D72315" w:rsidRDefault="006007D4" w:rsidP="0050365C">
      <w:pPr>
        <w:tabs>
          <w:tab w:val="right" w:pos="7655"/>
        </w:tabs>
        <w:ind w:left="993"/>
        <w:rPr>
          <w:u w:val="single"/>
        </w:rPr>
      </w:pPr>
      <w:r w:rsidRPr="00D72315">
        <w:rPr>
          <w:u w:val="single"/>
        </w:rPr>
        <w:t>U</w:t>
      </w:r>
      <w:r w:rsidR="003F54B8" w:rsidRPr="00D72315">
        <w:rPr>
          <w:u w:val="single"/>
        </w:rPr>
        <w:t>F-</w:t>
      </w:r>
      <w:r w:rsidR="0006040F">
        <w:rPr>
          <w:u w:val="single"/>
        </w:rPr>
        <w:t>90/</w:t>
      </w:r>
      <w:r w:rsidR="007124E6" w:rsidRPr="00D72315">
        <w:rPr>
          <w:u w:val="single"/>
        </w:rPr>
        <w:t>2</w:t>
      </w:r>
      <w:r w:rsidR="009614A3">
        <w:rPr>
          <w:u w:val="single"/>
        </w:rPr>
        <w:t>2</w:t>
      </w:r>
      <w:r w:rsidR="003F54B8" w:rsidRPr="00D72315">
        <w:rPr>
          <w:u w:val="single"/>
        </w:rPr>
        <w:t xml:space="preserve"> </w:t>
      </w:r>
      <w:r w:rsidR="007124E6" w:rsidRPr="00D72315">
        <w:rPr>
          <w:u w:val="single"/>
        </w:rPr>
        <w:t>SECURITAS HRVATSKA d.o.o.</w:t>
      </w:r>
      <w:r w:rsidR="007124E6" w:rsidRPr="00D72315">
        <w:rPr>
          <w:u w:val="single"/>
        </w:rPr>
        <w:tab/>
      </w:r>
      <w:r w:rsidR="009614A3">
        <w:rPr>
          <w:u w:val="single"/>
        </w:rPr>
        <w:t>250</w:t>
      </w:r>
      <w:r w:rsidR="007124E6" w:rsidRPr="00D72315">
        <w:rPr>
          <w:u w:val="single"/>
        </w:rPr>
        <w:t>,00</w:t>
      </w:r>
      <w:r w:rsidR="009614A3">
        <w:rPr>
          <w:u w:val="single"/>
        </w:rPr>
        <w:t xml:space="preserve"> kn</w:t>
      </w:r>
    </w:p>
    <w:p w14:paraId="6EC3F67A" w14:textId="26A97FFA" w:rsidR="009C5B5D" w:rsidRPr="0050365C" w:rsidRDefault="00B93223" w:rsidP="0050365C">
      <w:pPr>
        <w:tabs>
          <w:tab w:val="right" w:pos="7655"/>
        </w:tabs>
        <w:ind w:left="993"/>
      </w:pPr>
      <w:r>
        <w:t>UKUPNO</w:t>
      </w:r>
      <w:r w:rsidR="0050365C" w:rsidRPr="00BC2865">
        <w:tab/>
      </w:r>
      <w:r w:rsidR="009614A3">
        <w:t>250,00 kn</w:t>
      </w:r>
      <w:r w:rsidR="0030601D" w:rsidRPr="0050365C">
        <w:tab/>
      </w:r>
    </w:p>
    <w:p w14:paraId="6ED3AB2A" w14:textId="77777777" w:rsidR="000B100F" w:rsidRDefault="000B100F" w:rsidP="00B70453"/>
    <w:p w14:paraId="495A6C68" w14:textId="77777777" w:rsidR="00B70453" w:rsidRPr="0030601D" w:rsidRDefault="0030601D" w:rsidP="00B70453">
      <w:r>
        <w:tab/>
      </w:r>
    </w:p>
    <w:p w14:paraId="2CFDBF41" w14:textId="77777777" w:rsidR="00D87517" w:rsidRDefault="00D87517" w:rsidP="00D87517">
      <w:r>
        <w:t xml:space="preserve">Bilješke sastavio: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1D9EE28D" w14:textId="77777777" w:rsidR="00D87517" w:rsidRDefault="00D87517" w:rsidP="00D87517"/>
    <w:p w14:paraId="73660F11" w14:textId="77777777" w:rsidR="00FE2093" w:rsidRDefault="00D87517" w:rsidP="00D87517">
      <w:r>
        <w:t xml:space="preserve">Goran Martinović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Dušanka Madžar - Lončar</w:t>
      </w:r>
    </w:p>
    <w:sectPr w:rsidR="00FE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2F28"/>
    <w:multiLevelType w:val="hybridMultilevel"/>
    <w:tmpl w:val="BA74900A"/>
    <w:lvl w:ilvl="0" w:tplc="3F0AED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75B1"/>
    <w:multiLevelType w:val="hybridMultilevel"/>
    <w:tmpl w:val="42063EF8"/>
    <w:lvl w:ilvl="0" w:tplc="24B6C7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3168">
    <w:abstractNumId w:val="0"/>
  </w:num>
  <w:num w:numId="2" w16cid:durableId="59273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E1"/>
    <w:rsid w:val="00015442"/>
    <w:rsid w:val="00025F75"/>
    <w:rsid w:val="00031F27"/>
    <w:rsid w:val="00036AEE"/>
    <w:rsid w:val="000447B5"/>
    <w:rsid w:val="000548FC"/>
    <w:rsid w:val="0006040F"/>
    <w:rsid w:val="00085EDC"/>
    <w:rsid w:val="000860B8"/>
    <w:rsid w:val="000B100F"/>
    <w:rsid w:val="000B4626"/>
    <w:rsid w:val="000D0ADE"/>
    <w:rsid w:val="000D7414"/>
    <w:rsid w:val="000F4067"/>
    <w:rsid w:val="00104EB8"/>
    <w:rsid w:val="00105118"/>
    <w:rsid w:val="00120AA0"/>
    <w:rsid w:val="00121E8B"/>
    <w:rsid w:val="001266E4"/>
    <w:rsid w:val="00131B4A"/>
    <w:rsid w:val="001359A4"/>
    <w:rsid w:val="001461E5"/>
    <w:rsid w:val="00153151"/>
    <w:rsid w:val="0015441D"/>
    <w:rsid w:val="00181592"/>
    <w:rsid w:val="001845A2"/>
    <w:rsid w:val="00194B55"/>
    <w:rsid w:val="0019672A"/>
    <w:rsid w:val="00196FA6"/>
    <w:rsid w:val="001A5B0B"/>
    <w:rsid w:val="001B32E3"/>
    <w:rsid w:val="001B4106"/>
    <w:rsid w:val="001B7933"/>
    <w:rsid w:val="001B7FE2"/>
    <w:rsid w:val="001C45D7"/>
    <w:rsid w:val="001C5C5E"/>
    <w:rsid w:val="00206EE4"/>
    <w:rsid w:val="00212E55"/>
    <w:rsid w:val="00233207"/>
    <w:rsid w:val="00240B8F"/>
    <w:rsid w:val="00250827"/>
    <w:rsid w:val="00257816"/>
    <w:rsid w:val="002629E8"/>
    <w:rsid w:val="0028250F"/>
    <w:rsid w:val="00286B0B"/>
    <w:rsid w:val="002A41E6"/>
    <w:rsid w:val="002D490E"/>
    <w:rsid w:val="0030601D"/>
    <w:rsid w:val="00316A3A"/>
    <w:rsid w:val="003A3169"/>
    <w:rsid w:val="003B1004"/>
    <w:rsid w:val="003B16B7"/>
    <w:rsid w:val="003B776D"/>
    <w:rsid w:val="003E523E"/>
    <w:rsid w:val="003F1EB7"/>
    <w:rsid w:val="003F54B8"/>
    <w:rsid w:val="004124B4"/>
    <w:rsid w:val="004270DD"/>
    <w:rsid w:val="00435CF3"/>
    <w:rsid w:val="00436C36"/>
    <w:rsid w:val="00437F63"/>
    <w:rsid w:val="004550D8"/>
    <w:rsid w:val="004659A3"/>
    <w:rsid w:val="00470607"/>
    <w:rsid w:val="0047525D"/>
    <w:rsid w:val="00475395"/>
    <w:rsid w:val="00487367"/>
    <w:rsid w:val="00487621"/>
    <w:rsid w:val="00490811"/>
    <w:rsid w:val="004A1A4C"/>
    <w:rsid w:val="004C756C"/>
    <w:rsid w:val="004D3DA4"/>
    <w:rsid w:val="004D5400"/>
    <w:rsid w:val="004F6520"/>
    <w:rsid w:val="00500ED9"/>
    <w:rsid w:val="0050365C"/>
    <w:rsid w:val="00521255"/>
    <w:rsid w:val="00522104"/>
    <w:rsid w:val="00530FF1"/>
    <w:rsid w:val="0053549A"/>
    <w:rsid w:val="00536D63"/>
    <w:rsid w:val="005468E6"/>
    <w:rsid w:val="00574B82"/>
    <w:rsid w:val="0057603D"/>
    <w:rsid w:val="00586C91"/>
    <w:rsid w:val="005A7231"/>
    <w:rsid w:val="005B15E1"/>
    <w:rsid w:val="005C0DE7"/>
    <w:rsid w:val="005C5756"/>
    <w:rsid w:val="005E0C58"/>
    <w:rsid w:val="005E45BD"/>
    <w:rsid w:val="005F09EF"/>
    <w:rsid w:val="006007D4"/>
    <w:rsid w:val="00607299"/>
    <w:rsid w:val="006105C7"/>
    <w:rsid w:val="0064370F"/>
    <w:rsid w:val="00646D75"/>
    <w:rsid w:val="00657547"/>
    <w:rsid w:val="006733BC"/>
    <w:rsid w:val="006844BE"/>
    <w:rsid w:val="00692560"/>
    <w:rsid w:val="006A790D"/>
    <w:rsid w:val="006B0230"/>
    <w:rsid w:val="006C74B7"/>
    <w:rsid w:val="006D2898"/>
    <w:rsid w:val="006E3616"/>
    <w:rsid w:val="006F5D08"/>
    <w:rsid w:val="00701D30"/>
    <w:rsid w:val="00704F6C"/>
    <w:rsid w:val="007124E6"/>
    <w:rsid w:val="00713EB0"/>
    <w:rsid w:val="00720DE3"/>
    <w:rsid w:val="00724FD9"/>
    <w:rsid w:val="00726028"/>
    <w:rsid w:val="007529C1"/>
    <w:rsid w:val="00761303"/>
    <w:rsid w:val="0076574A"/>
    <w:rsid w:val="00772FDA"/>
    <w:rsid w:val="00777A21"/>
    <w:rsid w:val="0078571D"/>
    <w:rsid w:val="007A002F"/>
    <w:rsid w:val="007B56B6"/>
    <w:rsid w:val="007E30D1"/>
    <w:rsid w:val="007E7EA0"/>
    <w:rsid w:val="007F05C9"/>
    <w:rsid w:val="007F12FF"/>
    <w:rsid w:val="007F7C82"/>
    <w:rsid w:val="008071FF"/>
    <w:rsid w:val="008309BA"/>
    <w:rsid w:val="00840F12"/>
    <w:rsid w:val="0085044C"/>
    <w:rsid w:val="0085072F"/>
    <w:rsid w:val="0085502A"/>
    <w:rsid w:val="008611F5"/>
    <w:rsid w:val="0086234A"/>
    <w:rsid w:val="008658DC"/>
    <w:rsid w:val="00876019"/>
    <w:rsid w:val="00897696"/>
    <w:rsid w:val="008B2113"/>
    <w:rsid w:val="008D34A1"/>
    <w:rsid w:val="008D6C2E"/>
    <w:rsid w:val="008E1CE2"/>
    <w:rsid w:val="008F04E5"/>
    <w:rsid w:val="008F23F1"/>
    <w:rsid w:val="009054E1"/>
    <w:rsid w:val="009079A7"/>
    <w:rsid w:val="00907A8A"/>
    <w:rsid w:val="00912798"/>
    <w:rsid w:val="0091572A"/>
    <w:rsid w:val="0093146F"/>
    <w:rsid w:val="00954D45"/>
    <w:rsid w:val="009614A3"/>
    <w:rsid w:val="00987A32"/>
    <w:rsid w:val="009C4CA6"/>
    <w:rsid w:val="009C5B5D"/>
    <w:rsid w:val="009C6820"/>
    <w:rsid w:val="009D09B4"/>
    <w:rsid w:val="009D40FA"/>
    <w:rsid w:val="009D4101"/>
    <w:rsid w:val="00A0431F"/>
    <w:rsid w:val="00A139CD"/>
    <w:rsid w:val="00A17C22"/>
    <w:rsid w:val="00A35AB3"/>
    <w:rsid w:val="00A40264"/>
    <w:rsid w:val="00A56A08"/>
    <w:rsid w:val="00A76842"/>
    <w:rsid w:val="00A77639"/>
    <w:rsid w:val="00AA1D6E"/>
    <w:rsid w:val="00AA4FC0"/>
    <w:rsid w:val="00AB2D1B"/>
    <w:rsid w:val="00AC591C"/>
    <w:rsid w:val="00AD43C4"/>
    <w:rsid w:val="00AE0131"/>
    <w:rsid w:val="00AE086E"/>
    <w:rsid w:val="00AE1CFF"/>
    <w:rsid w:val="00AE3E16"/>
    <w:rsid w:val="00AE6639"/>
    <w:rsid w:val="00B10958"/>
    <w:rsid w:val="00B27062"/>
    <w:rsid w:val="00B31BFF"/>
    <w:rsid w:val="00B34AA2"/>
    <w:rsid w:val="00B512F5"/>
    <w:rsid w:val="00B51421"/>
    <w:rsid w:val="00B70453"/>
    <w:rsid w:val="00B73ABA"/>
    <w:rsid w:val="00B75192"/>
    <w:rsid w:val="00B93223"/>
    <w:rsid w:val="00B9428F"/>
    <w:rsid w:val="00BC2865"/>
    <w:rsid w:val="00BC58B7"/>
    <w:rsid w:val="00BE05BB"/>
    <w:rsid w:val="00BE2DB8"/>
    <w:rsid w:val="00BE370E"/>
    <w:rsid w:val="00BE6C54"/>
    <w:rsid w:val="00BF4CD6"/>
    <w:rsid w:val="00BF53C9"/>
    <w:rsid w:val="00BF54A4"/>
    <w:rsid w:val="00C0441C"/>
    <w:rsid w:val="00C117AD"/>
    <w:rsid w:val="00C3079D"/>
    <w:rsid w:val="00C4053C"/>
    <w:rsid w:val="00C56EF9"/>
    <w:rsid w:val="00C61DA3"/>
    <w:rsid w:val="00C7338B"/>
    <w:rsid w:val="00C80F71"/>
    <w:rsid w:val="00C95C7A"/>
    <w:rsid w:val="00CA114F"/>
    <w:rsid w:val="00CB6C2D"/>
    <w:rsid w:val="00CD70C6"/>
    <w:rsid w:val="00CD7D49"/>
    <w:rsid w:val="00D04568"/>
    <w:rsid w:val="00D05C72"/>
    <w:rsid w:val="00D13BF4"/>
    <w:rsid w:val="00D2457A"/>
    <w:rsid w:val="00D35886"/>
    <w:rsid w:val="00D43DF4"/>
    <w:rsid w:val="00D47B26"/>
    <w:rsid w:val="00D5125F"/>
    <w:rsid w:val="00D5331F"/>
    <w:rsid w:val="00D622BE"/>
    <w:rsid w:val="00D66536"/>
    <w:rsid w:val="00D72315"/>
    <w:rsid w:val="00D748C0"/>
    <w:rsid w:val="00D7542F"/>
    <w:rsid w:val="00D87517"/>
    <w:rsid w:val="00D91B67"/>
    <w:rsid w:val="00DB29AD"/>
    <w:rsid w:val="00DB7B24"/>
    <w:rsid w:val="00DD0CE4"/>
    <w:rsid w:val="00DE2697"/>
    <w:rsid w:val="00DF1896"/>
    <w:rsid w:val="00E05348"/>
    <w:rsid w:val="00E105EB"/>
    <w:rsid w:val="00E25FF7"/>
    <w:rsid w:val="00E62BDB"/>
    <w:rsid w:val="00E6322A"/>
    <w:rsid w:val="00E65E94"/>
    <w:rsid w:val="00E71FA3"/>
    <w:rsid w:val="00EB07CA"/>
    <w:rsid w:val="00EC6F82"/>
    <w:rsid w:val="00ED0A80"/>
    <w:rsid w:val="00EE1240"/>
    <w:rsid w:val="00EE3C34"/>
    <w:rsid w:val="00EE5D04"/>
    <w:rsid w:val="00F00DD6"/>
    <w:rsid w:val="00F049F4"/>
    <w:rsid w:val="00F126D6"/>
    <w:rsid w:val="00F14ED1"/>
    <w:rsid w:val="00F152DC"/>
    <w:rsid w:val="00F24681"/>
    <w:rsid w:val="00F25385"/>
    <w:rsid w:val="00F76D3D"/>
    <w:rsid w:val="00F82FD5"/>
    <w:rsid w:val="00F861B1"/>
    <w:rsid w:val="00FA243C"/>
    <w:rsid w:val="00FC6483"/>
    <w:rsid w:val="00FD2980"/>
    <w:rsid w:val="00FD713B"/>
    <w:rsid w:val="00FE2093"/>
    <w:rsid w:val="00FF301E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6CF55"/>
  <w15:chartTrackingRefBased/>
  <w15:docId w15:val="{60D968DB-5C57-4673-B4BE-E7AA6509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53549A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535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VRTIĆ VOJNIĆ</vt:lpstr>
      <vt:lpstr>DJEČJI VRTIĆ VOJNIĆ</vt:lpstr>
    </vt:vector>
  </TitlesOfParts>
  <Company>Općina Vojnić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VOJNIĆ</dc:title>
  <dc:subject/>
  <dc:creator>Općina Vojnić</dc:creator>
  <cp:keywords/>
  <dc:description/>
  <cp:lastModifiedBy>Ljiljana Šarić</cp:lastModifiedBy>
  <cp:revision>17</cp:revision>
  <cp:lastPrinted>2022-07-11T05:16:00Z</cp:lastPrinted>
  <dcterms:created xsi:type="dcterms:W3CDTF">2022-02-11T15:57:00Z</dcterms:created>
  <dcterms:modified xsi:type="dcterms:W3CDTF">2022-07-14T11:44:00Z</dcterms:modified>
</cp:coreProperties>
</file>